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A11FF" w:rsidRPr="000034E3" w:rsidP="000034E3" w14:paraId="6C06152F" w14:textId="7323FC5B">
      <w:pPr>
        <w:spacing w:line="480" w:lineRule="auto"/>
        <w:jc w:val="center"/>
        <w:rPr>
          <w:rFonts w:ascii="Times New Roman" w:hAnsi="Times New Roman" w:cs="Times New Roman"/>
          <w:b/>
          <w:bCs/>
          <w:sz w:val="24"/>
          <w:szCs w:val="24"/>
          <w:lang w:val="en-US"/>
        </w:rPr>
      </w:pPr>
      <w:r w:rsidRPr="000034E3">
        <w:rPr>
          <w:rFonts w:ascii="Times New Roman" w:hAnsi="Times New Roman" w:cs="Times New Roman"/>
          <w:b/>
          <w:bCs/>
          <w:sz w:val="24"/>
          <w:szCs w:val="24"/>
          <w:lang w:val="en-US"/>
        </w:rPr>
        <w:t>Routine precautions</w:t>
      </w:r>
    </w:p>
    <w:p w:rsidR="00DA3F73" w:rsidRPr="000034E3" w:rsidP="000034E3" w14:paraId="65346439" w14:textId="6A23E27B">
      <w:pPr>
        <w:spacing w:line="480" w:lineRule="auto"/>
        <w:rPr>
          <w:rFonts w:ascii="Times New Roman" w:hAnsi="Times New Roman" w:cs="Times New Roman"/>
          <w:sz w:val="24"/>
          <w:szCs w:val="24"/>
          <w:lang w:val="en-US"/>
        </w:rPr>
      </w:pPr>
      <w:r w:rsidRPr="000034E3">
        <w:rPr>
          <w:rFonts w:ascii="Times New Roman" w:hAnsi="Times New Roman" w:cs="Times New Roman"/>
          <w:sz w:val="24"/>
          <w:szCs w:val="24"/>
          <w:lang w:val="en-US"/>
        </w:rPr>
        <w:t xml:space="preserve">I agree with the statement. This statement made me think of the many things we do to keep our things safe. For example, what if we did not lock our doors when we are not around? What if we do not hide our phones when walking around in crowded places? Failure to take precautions would lead to so many criminal activities than we would think. For example, leaving the door open would increase the chances of thieves entering the house, and stealing while failing to hide our phones would increase the chances of being snatched. </w:t>
      </w:r>
      <w:r w:rsidRPr="000034E3">
        <w:rPr>
          <w:rFonts w:ascii="Times New Roman" w:hAnsi="Times New Roman" w:cs="Times New Roman"/>
          <w:sz w:val="24"/>
          <w:szCs w:val="24"/>
          <w:lang w:val="en-US"/>
        </w:rPr>
        <w:t>Just imagine how many theft cases would be reported if we all left our houses open</w:t>
      </w:r>
      <w:r w:rsidRPr="000034E3" w:rsidR="00F7329F">
        <w:rPr>
          <w:rFonts w:ascii="Times New Roman" w:hAnsi="Times New Roman" w:cs="Times New Roman"/>
          <w:sz w:val="24"/>
          <w:szCs w:val="24"/>
          <w:lang w:val="en-US"/>
        </w:rPr>
        <w:t xml:space="preserve"> or did not hide our phones. </w:t>
      </w:r>
    </w:p>
    <w:p w:rsidR="00325F4C" w:rsidRPr="000034E3" w:rsidP="000034E3" w14:paraId="3506DF87" w14:textId="30A6BCBF">
      <w:pPr>
        <w:spacing w:line="480" w:lineRule="auto"/>
        <w:rPr>
          <w:rFonts w:ascii="Times New Roman" w:hAnsi="Times New Roman" w:cs="Times New Roman"/>
          <w:sz w:val="24"/>
          <w:szCs w:val="24"/>
          <w:lang w:val="en-US"/>
        </w:rPr>
      </w:pPr>
      <w:r w:rsidRPr="000034E3">
        <w:rPr>
          <w:rFonts w:ascii="Times New Roman" w:hAnsi="Times New Roman" w:cs="Times New Roman"/>
          <w:sz w:val="24"/>
          <w:szCs w:val="24"/>
          <w:lang w:val="en-US"/>
        </w:rPr>
        <w:t>We could use experiments such as s</w:t>
      </w:r>
      <w:r w:rsidRPr="000034E3" w:rsidR="00F72C58">
        <w:rPr>
          <w:rFonts w:ascii="Times New Roman" w:hAnsi="Times New Roman" w:cs="Times New Roman"/>
          <w:sz w:val="24"/>
          <w:szCs w:val="24"/>
          <w:lang w:val="en-US"/>
        </w:rPr>
        <w:t xml:space="preserve">upermarkets and other stalls, </w:t>
      </w:r>
      <w:r w:rsidRPr="000034E3">
        <w:rPr>
          <w:rFonts w:ascii="Times New Roman" w:hAnsi="Times New Roman" w:cs="Times New Roman"/>
          <w:sz w:val="24"/>
          <w:szCs w:val="24"/>
          <w:lang w:val="en-US"/>
        </w:rPr>
        <w:t>some with and some without CCTV cameras. The number of cases of stealing and shoplifting would then be compared. More theft cases would be recorded in stalls without CCTV cameras.</w:t>
      </w:r>
      <w:r w:rsidRPr="000034E3" w:rsidR="00180ED1">
        <w:rPr>
          <w:rFonts w:ascii="Times New Roman" w:hAnsi="Times New Roman" w:cs="Times New Roman"/>
          <w:sz w:val="24"/>
          <w:szCs w:val="24"/>
          <w:lang w:val="en-US"/>
        </w:rPr>
        <w:t xml:space="preserve"> The same logic applies in the workplace. Suppose an organization does not install security measures like CCTVs. In that case, employees will be reporting to work late, leave before the required time, more fraud cases and other prohibited activities would increase.  </w:t>
      </w:r>
    </w:p>
    <w:p w:rsidR="001150EF" w:rsidRPr="000034E3" w:rsidP="000034E3" w14:paraId="07A3C4C8" w14:textId="03F84B97">
      <w:pPr>
        <w:spacing w:line="480" w:lineRule="auto"/>
        <w:rPr>
          <w:rFonts w:ascii="Times New Roman" w:hAnsi="Times New Roman" w:cs="Times New Roman"/>
          <w:sz w:val="24"/>
          <w:szCs w:val="24"/>
          <w:lang w:val="en-US"/>
        </w:rPr>
      </w:pPr>
      <w:r w:rsidRPr="000034E3">
        <w:rPr>
          <w:rFonts w:ascii="Times New Roman" w:hAnsi="Times New Roman" w:cs="Times New Roman"/>
          <w:sz w:val="24"/>
          <w:szCs w:val="24"/>
          <w:lang w:val="en-US"/>
        </w:rPr>
        <w:t xml:space="preserve">The situational theory of crime is the most applicable in this argument. Offenders commit a crime based on their perceptions of available opportunities. Thus, a person who didn't intend to commit a crime can do so if the situation allows. The situation </w:t>
      </w:r>
      <w:r w:rsidRPr="000034E3" w:rsidR="00011259">
        <w:rPr>
          <w:rFonts w:ascii="Times New Roman" w:hAnsi="Times New Roman" w:cs="Times New Roman"/>
          <w:sz w:val="24"/>
          <w:szCs w:val="24"/>
          <w:lang w:val="en-US"/>
        </w:rPr>
        <w:t>stimulates</w:t>
      </w:r>
      <w:r w:rsidRPr="000034E3">
        <w:rPr>
          <w:rFonts w:ascii="Times New Roman" w:hAnsi="Times New Roman" w:cs="Times New Roman"/>
          <w:sz w:val="24"/>
          <w:szCs w:val="24"/>
          <w:lang w:val="en-US"/>
        </w:rPr>
        <w:t xml:space="preserve"> crime.  </w:t>
      </w:r>
    </w:p>
    <w:p w:rsidR="002863C2" w:rsidRPr="00FA11FF" w14:paraId="1B35C68B" w14:textId="435F1CDA">
      <w:pPr>
        <w:rPr>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1FF"/>
    <w:rsid w:val="000034E3"/>
    <w:rsid w:val="00011259"/>
    <w:rsid w:val="001150EF"/>
    <w:rsid w:val="00180ED1"/>
    <w:rsid w:val="002863C2"/>
    <w:rsid w:val="00325F4C"/>
    <w:rsid w:val="00DA3F73"/>
    <w:rsid w:val="00F72C58"/>
    <w:rsid w:val="00F7329F"/>
    <w:rsid w:val="00FA11FF"/>
  </w:rsids>
  <m:mathPr>
    <m:mathFont m:val="Cambria Math"/>
  </m:mathPr>
  <w:clrSchemeMapping w:bg1="light1" w:t1="dark1" w:bg2="light2" w:t2="dark2" w:accent1="accent1" w:accent2="accent2" w:accent3="accent3" w:accent4="accent4" w:accent5="accent5" w:accent6="accent6" w:hyperlink="hyperlink" w:followedHyperlink="followedHyperlink"/>
  <w14:docId w14:val="5FB9E60B"/>
  <w15:chartTrackingRefBased/>
  <w15:docId w15:val="{48E74C33-D976-4FE6-B202-CDB7B7EF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2021-09-06T18:30:00Z</dcterms:created>
  <dcterms:modified xsi:type="dcterms:W3CDTF">2021-09-06T21:43:00Z</dcterms:modified>
</cp:coreProperties>
</file>